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BCE" w:rsidRPr="00237038" w:rsidRDefault="002B2BCE" w:rsidP="00CB6454">
      <w:pPr>
        <w:spacing w:after="0" w:line="276" w:lineRule="auto"/>
        <w:jc w:val="both"/>
        <w:rPr>
          <w:b/>
          <w:sz w:val="24"/>
          <w:szCs w:val="24"/>
        </w:rPr>
      </w:pPr>
    </w:p>
    <w:p w:rsidR="00CB6454" w:rsidRDefault="0015588A" w:rsidP="00CB6454">
      <w:pPr>
        <w:spacing w:after="0"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 Dictée/exercice</w:t>
      </w:r>
    </w:p>
    <w:p w:rsidR="0015588A" w:rsidRDefault="0015588A" w:rsidP="00CB6454">
      <w:pPr>
        <w:spacing w:after="0" w:line="276" w:lineRule="auto"/>
        <w:jc w:val="both"/>
        <w:rPr>
          <w:i/>
        </w:rPr>
      </w:pPr>
      <w:r>
        <w:rPr>
          <w:i/>
        </w:rPr>
        <w:t>Ce court texte peut être dicté aux élèves ou proposé comme exercice, avec l’énoncé suivant :</w:t>
      </w:r>
    </w:p>
    <w:p w:rsidR="0015588A" w:rsidRPr="0015588A" w:rsidRDefault="0015588A" w:rsidP="00CB6454">
      <w:pPr>
        <w:spacing w:after="0" w:line="276" w:lineRule="auto"/>
        <w:jc w:val="both"/>
        <w:rPr>
          <w:sz w:val="16"/>
          <w:szCs w:val="16"/>
        </w:rPr>
      </w:pPr>
    </w:p>
    <w:p w:rsidR="0015588A" w:rsidRPr="00A40BB9" w:rsidRDefault="0015588A" w:rsidP="00A40BB9">
      <w:pPr>
        <w:spacing w:after="0" w:line="276" w:lineRule="auto"/>
        <w:jc w:val="both"/>
        <w:rPr>
          <w:b/>
          <w:sz w:val="24"/>
          <w:szCs w:val="24"/>
        </w:rPr>
      </w:pPr>
      <w:r w:rsidRPr="00A40BB9">
        <w:rPr>
          <w:b/>
          <w:sz w:val="24"/>
          <w:szCs w:val="24"/>
        </w:rPr>
        <w:t>D</w:t>
      </w:r>
      <w:r w:rsidR="003B0AAF">
        <w:rPr>
          <w:b/>
          <w:sz w:val="24"/>
          <w:szCs w:val="24"/>
        </w:rPr>
        <w:t>ans le texte suivant, souligne les sujets inversés.</w:t>
      </w:r>
    </w:p>
    <w:p w:rsidR="00237038" w:rsidRPr="0015588A" w:rsidRDefault="00237038" w:rsidP="00CB6454">
      <w:pPr>
        <w:spacing w:after="0" w:line="276" w:lineRule="auto"/>
        <w:jc w:val="both"/>
        <w:rPr>
          <w:sz w:val="16"/>
          <w:szCs w:val="16"/>
        </w:rPr>
      </w:pPr>
    </w:p>
    <w:p w:rsidR="009F1EDC" w:rsidRDefault="0015588A" w:rsidP="0015588A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Le vieux marin regarde vers le fleuve. Sous le pont glissent les péniches, chargées de marchandises. A leur bord travaille l’équipage dont il faisait partie autrefois. Dans le</w:t>
      </w:r>
      <w:r w:rsidR="006A32AE">
        <w:rPr>
          <w:sz w:val="24"/>
          <w:szCs w:val="24"/>
        </w:rPr>
        <w:t xml:space="preserve"> ciel, s’étalent les nuages, annonça</w:t>
      </w:r>
      <w:r>
        <w:rPr>
          <w:sz w:val="24"/>
          <w:szCs w:val="24"/>
        </w:rPr>
        <w:t>nt l’arrivée de la pluie. Tandis que gronde le tonnerre, le vieux marin remonte le col de sa veste et décide de rentrer chez lui.</w:t>
      </w:r>
    </w:p>
    <w:p w:rsidR="0015588A" w:rsidRDefault="0015588A" w:rsidP="0015588A">
      <w:pPr>
        <w:spacing w:after="0" w:line="360" w:lineRule="auto"/>
        <w:jc w:val="both"/>
        <w:rPr>
          <w:sz w:val="24"/>
          <w:szCs w:val="24"/>
        </w:rPr>
      </w:pPr>
    </w:p>
    <w:p w:rsidR="0015588A" w:rsidRDefault="0015588A" w:rsidP="0015588A">
      <w:pPr>
        <w:spacing w:after="0" w:line="360" w:lineRule="auto"/>
        <w:jc w:val="both"/>
        <w:rPr>
          <w:b/>
          <w:sz w:val="24"/>
          <w:szCs w:val="24"/>
        </w:rPr>
      </w:pPr>
      <w:r w:rsidRPr="0015588A">
        <w:rPr>
          <w:b/>
          <w:sz w:val="24"/>
          <w:szCs w:val="24"/>
        </w:rPr>
        <w:t>2. Complète les phrases en conjuguant le verbe entre parenthèses au temps indiqué.</w:t>
      </w:r>
    </w:p>
    <w:p w:rsidR="0015588A" w:rsidRPr="0015588A" w:rsidRDefault="0015588A" w:rsidP="0015588A">
      <w:pPr>
        <w:spacing w:after="0" w:line="360" w:lineRule="auto"/>
        <w:jc w:val="both"/>
        <w:rPr>
          <w:sz w:val="16"/>
          <w:szCs w:val="16"/>
        </w:rPr>
      </w:pPr>
    </w:p>
    <w:p w:rsidR="0015588A" w:rsidRDefault="0015588A" w:rsidP="0015588A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Dans l’air (flotter, présent de l’indicatif) ____________ un parfum de pain d’épices.</w:t>
      </w:r>
    </w:p>
    <w:p w:rsidR="0015588A" w:rsidRDefault="0015588A" w:rsidP="0015588A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Sous les arbres (pousser, imparfait) ____________ les champignons.</w:t>
      </w:r>
    </w:p>
    <w:p w:rsidR="0015588A" w:rsidRDefault="0015588A" w:rsidP="0015588A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Au fond du jardin (murmurer, présent de l’indicatif) ____________ le ruisseau.</w:t>
      </w:r>
    </w:p>
    <w:p w:rsidR="0015588A" w:rsidRDefault="0015588A" w:rsidP="0015588A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Dès que (se mettre, passé simple) ____________ en place les danseurs, l’orchestre commença à jouer.</w:t>
      </w:r>
    </w:p>
    <w:p w:rsidR="00A40BB9" w:rsidRDefault="00A40BB9" w:rsidP="0015588A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 la fin de la cérémonie (s’embrasser, futur simple) ____________ les mariés.</w:t>
      </w:r>
    </w:p>
    <w:p w:rsidR="00A40BB9" w:rsidRDefault="00A40BB9" w:rsidP="0015588A">
      <w:pPr>
        <w:spacing w:after="0" w:line="360" w:lineRule="auto"/>
        <w:jc w:val="both"/>
        <w:rPr>
          <w:sz w:val="24"/>
          <w:szCs w:val="24"/>
        </w:rPr>
      </w:pPr>
    </w:p>
    <w:p w:rsidR="00B5115F" w:rsidRPr="00A11124" w:rsidRDefault="00B5115F" w:rsidP="00B5115F">
      <w:pPr>
        <w:spacing w:after="0" w:line="360" w:lineRule="auto"/>
        <w:jc w:val="both"/>
        <w:rPr>
          <w:b/>
          <w:sz w:val="24"/>
          <w:szCs w:val="24"/>
        </w:rPr>
      </w:pPr>
      <w:r w:rsidRPr="00A40BB9">
        <w:rPr>
          <w:b/>
          <w:sz w:val="24"/>
          <w:szCs w:val="24"/>
        </w:rPr>
        <w:t xml:space="preserve">3. </w:t>
      </w:r>
      <w:r>
        <w:rPr>
          <w:b/>
          <w:sz w:val="24"/>
          <w:szCs w:val="24"/>
        </w:rPr>
        <w:t xml:space="preserve">Dans les phrases suivantes, écris </w:t>
      </w:r>
      <w:r w:rsidRPr="00A40BB9">
        <w:rPr>
          <w:b/>
          <w:sz w:val="24"/>
          <w:szCs w:val="24"/>
        </w:rPr>
        <w:t>le</w:t>
      </w:r>
      <w:r>
        <w:rPr>
          <w:b/>
          <w:sz w:val="24"/>
          <w:szCs w:val="24"/>
        </w:rPr>
        <w:t xml:space="preserve"> sujet du verbe indiqué</w:t>
      </w:r>
      <w:r w:rsidRPr="00A40BB9">
        <w:rPr>
          <w:b/>
          <w:sz w:val="24"/>
          <w:szCs w:val="24"/>
        </w:rPr>
        <w:t>.</w:t>
      </w:r>
    </w:p>
    <w:p w:rsidR="00B5115F" w:rsidRDefault="00B5115F" w:rsidP="00B5115F">
      <w:pPr>
        <w:spacing w:after="0" w:line="240" w:lineRule="auto"/>
        <w:jc w:val="both"/>
        <w:rPr>
          <w:sz w:val="24"/>
          <w:szCs w:val="24"/>
        </w:rPr>
      </w:pPr>
      <w:r w:rsidRPr="00A11124">
        <w:rPr>
          <w:sz w:val="24"/>
          <w:szCs w:val="24"/>
        </w:rPr>
        <w:t>Les mouettes, les goélands et les sternes</w:t>
      </w:r>
      <w:r>
        <w:rPr>
          <w:sz w:val="24"/>
          <w:szCs w:val="24"/>
        </w:rPr>
        <w:t xml:space="preserve"> sont des oiseaux marins.</w:t>
      </w:r>
    </w:p>
    <w:p w:rsidR="00B5115F" w:rsidRPr="00A11124" w:rsidRDefault="00B5115F" w:rsidP="00B5115F">
      <w:pPr>
        <w:spacing w:after="0" w:line="240" w:lineRule="auto"/>
        <w:jc w:val="both"/>
        <w:rPr>
          <w:i/>
          <w:sz w:val="24"/>
          <w:szCs w:val="24"/>
        </w:rPr>
      </w:pPr>
      <w:r w:rsidRPr="00A11124">
        <w:rPr>
          <w:i/>
          <w:sz w:val="24"/>
          <w:szCs w:val="24"/>
        </w:rPr>
        <w:t xml:space="preserve">Sujet du verbe être : </w:t>
      </w:r>
      <w:r>
        <w:rPr>
          <w:i/>
          <w:sz w:val="24"/>
          <w:szCs w:val="24"/>
        </w:rPr>
        <w:t>____________________</w:t>
      </w:r>
    </w:p>
    <w:p w:rsidR="00B5115F" w:rsidRPr="00A11124" w:rsidRDefault="00B5115F" w:rsidP="00B5115F">
      <w:pPr>
        <w:spacing w:after="0" w:line="240" w:lineRule="auto"/>
        <w:jc w:val="both"/>
        <w:rPr>
          <w:sz w:val="16"/>
          <w:szCs w:val="16"/>
        </w:rPr>
      </w:pPr>
    </w:p>
    <w:p w:rsidR="00B5115F" w:rsidRDefault="00B5115F" w:rsidP="00B5115F">
      <w:pPr>
        <w:spacing w:after="0" w:line="240" w:lineRule="auto"/>
        <w:jc w:val="both"/>
        <w:rPr>
          <w:sz w:val="24"/>
          <w:szCs w:val="24"/>
        </w:rPr>
      </w:pPr>
      <w:r w:rsidRPr="00A11124">
        <w:rPr>
          <w:sz w:val="24"/>
          <w:szCs w:val="24"/>
        </w:rPr>
        <w:t>A chacune des épreuves de la compétition correspond une note différente.</w:t>
      </w:r>
    </w:p>
    <w:p w:rsidR="00B5115F" w:rsidRPr="00A11124" w:rsidRDefault="00B5115F" w:rsidP="00B5115F">
      <w:pPr>
        <w:spacing w:after="0" w:line="240" w:lineRule="auto"/>
        <w:jc w:val="both"/>
        <w:rPr>
          <w:i/>
          <w:sz w:val="24"/>
          <w:szCs w:val="24"/>
        </w:rPr>
      </w:pPr>
      <w:r w:rsidRPr="00A11124">
        <w:rPr>
          <w:i/>
          <w:sz w:val="24"/>
          <w:szCs w:val="24"/>
        </w:rPr>
        <w:t xml:space="preserve">Sujet du verbe </w:t>
      </w:r>
      <w:r>
        <w:rPr>
          <w:i/>
          <w:sz w:val="24"/>
          <w:szCs w:val="24"/>
        </w:rPr>
        <w:t>correspondre</w:t>
      </w:r>
      <w:r w:rsidRPr="00A11124">
        <w:rPr>
          <w:i/>
          <w:sz w:val="24"/>
          <w:szCs w:val="24"/>
        </w:rPr>
        <w:t xml:space="preserve"> : </w:t>
      </w:r>
      <w:r>
        <w:rPr>
          <w:i/>
          <w:sz w:val="24"/>
          <w:szCs w:val="24"/>
        </w:rPr>
        <w:t>____________________</w:t>
      </w:r>
    </w:p>
    <w:p w:rsidR="00B5115F" w:rsidRPr="00A11124" w:rsidRDefault="00B5115F" w:rsidP="00B5115F">
      <w:pPr>
        <w:spacing w:after="0" w:line="240" w:lineRule="auto"/>
        <w:jc w:val="both"/>
        <w:rPr>
          <w:sz w:val="16"/>
          <w:szCs w:val="16"/>
        </w:rPr>
      </w:pPr>
    </w:p>
    <w:p w:rsidR="00B5115F" w:rsidRDefault="00B5115F" w:rsidP="00B5115F">
      <w:pPr>
        <w:spacing w:after="0" w:line="240" w:lineRule="auto"/>
        <w:jc w:val="both"/>
        <w:rPr>
          <w:sz w:val="24"/>
          <w:szCs w:val="24"/>
        </w:rPr>
      </w:pPr>
      <w:r w:rsidRPr="00A11124">
        <w:rPr>
          <w:sz w:val="24"/>
          <w:szCs w:val="24"/>
        </w:rPr>
        <w:t>Tricher n’est pas autorisé.</w:t>
      </w:r>
    </w:p>
    <w:p w:rsidR="00B5115F" w:rsidRPr="00A11124" w:rsidRDefault="00B5115F" w:rsidP="00B5115F">
      <w:pPr>
        <w:spacing w:after="0" w:line="240" w:lineRule="auto"/>
        <w:jc w:val="both"/>
        <w:rPr>
          <w:i/>
          <w:sz w:val="24"/>
          <w:szCs w:val="24"/>
        </w:rPr>
      </w:pPr>
      <w:r w:rsidRPr="00A11124">
        <w:rPr>
          <w:i/>
          <w:sz w:val="24"/>
          <w:szCs w:val="24"/>
        </w:rPr>
        <w:t xml:space="preserve">Sujet du verbe </w:t>
      </w:r>
      <w:r w:rsidR="002E671F">
        <w:rPr>
          <w:i/>
          <w:sz w:val="24"/>
          <w:szCs w:val="24"/>
        </w:rPr>
        <w:t>être</w:t>
      </w:r>
      <w:bookmarkStart w:id="0" w:name="_GoBack"/>
      <w:bookmarkEnd w:id="0"/>
      <w:r w:rsidRPr="00A11124">
        <w:rPr>
          <w:i/>
          <w:sz w:val="24"/>
          <w:szCs w:val="24"/>
        </w:rPr>
        <w:t xml:space="preserve"> : </w:t>
      </w:r>
      <w:r>
        <w:rPr>
          <w:i/>
          <w:sz w:val="24"/>
          <w:szCs w:val="24"/>
        </w:rPr>
        <w:t>____________________</w:t>
      </w:r>
    </w:p>
    <w:p w:rsidR="00B5115F" w:rsidRPr="00A11124" w:rsidRDefault="00B5115F" w:rsidP="00B5115F">
      <w:pPr>
        <w:spacing w:after="0" w:line="240" w:lineRule="auto"/>
        <w:jc w:val="both"/>
        <w:rPr>
          <w:sz w:val="16"/>
          <w:szCs w:val="16"/>
        </w:rPr>
      </w:pPr>
    </w:p>
    <w:p w:rsidR="00B5115F" w:rsidRDefault="00B5115F" w:rsidP="00B5115F">
      <w:pPr>
        <w:spacing w:after="0" w:line="240" w:lineRule="auto"/>
        <w:jc w:val="both"/>
        <w:rPr>
          <w:sz w:val="24"/>
          <w:szCs w:val="24"/>
        </w:rPr>
      </w:pPr>
      <w:r w:rsidRPr="00A11124">
        <w:rPr>
          <w:sz w:val="24"/>
          <w:szCs w:val="24"/>
        </w:rPr>
        <w:t>Avez-vous vu ce film ?</w:t>
      </w:r>
    </w:p>
    <w:p w:rsidR="00B5115F" w:rsidRPr="00A11124" w:rsidRDefault="00B5115F" w:rsidP="00B5115F">
      <w:pPr>
        <w:spacing w:after="0" w:line="240" w:lineRule="auto"/>
        <w:jc w:val="both"/>
        <w:rPr>
          <w:i/>
          <w:sz w:val="24"/>
          <w:szCs w:val="24"/>
        </w:rPr>
      </w:pPr>
      <w:r w:rsidRPr="00A11124">
        <w:rPr>
          <w:i/>
          <w:sz w:val="24"/>
          <w:szCs w:val="24"/>
        </w:rPr>
        <w:t xml:space="preserve">Sujet du verbe </w:t>
      </w:r>
      <w:r>
        <w:rPr>
          <w:i/>
          <w:sz w:val="24"/>
          <w:szCs w:val="24"/>
        </w:rPr>
        <w:t>voir</w:t>
      </w:r>
      <w:r w:rsidRPr="00A11124">
        <w:rPr>
          <w:i/>
          <w:sz w:val="24"/>
          <w:szCs w:val="24"/>
        </w:rPr>
        <w:t xml:space="preserve"> : </w:t>
      </w:r>
      <w:r>
        <w:rPr>
          <w:i/>
          <w:sz w:val="24"/>
          <w:szCs w:val="24"/>
        </w:rPr>
        <w:t>____________________</w:t>
      </w:r>
    </w:p>
    <w:p w:rsidR="00B5115F" w:rsidRPr="00A11124" w:rsidRDefault="00B5115F" w:rsidP="00B5115F">
      <w:pPr>
        <w:spacing w:after="0" w:line="240" w:lineRule="auto"/>
        <w:jc w:val="both"/>
        <w:rPr>
          <w:sz w:val="24"/>
          <w:szCs w:val="24"/>
        </w:rPr>
      </w:pPr>
    </w:p>
    <w:p w:rsidR="00B5115F" w:rsidRDefault="00B5115F" w:rsidP="00B5115F">
      <w:pPr>
        <w:spacing w:after="0" w:line="240" w:lineRule="auto"/>
        <w:jc w:val="both"/>
        <w:rPr>
          <w:sz w:val="24"/>
          <w:szCs w:val="24"/>
        </w:rPr>
      </w:pPr>
      <w:r w:rsidRPr="00A11124">
        <w:rPr>
          <w:sz w:val="24"/>
          <w:szCs w:val="24"/>
        </w:rPr>
        <w:t>De la cheminée s’élèvent des volutes de fumée.</w:t>
      </w:r>
    </w:p>
    <w:p w:rsidR="00B5115F" w:rsidRPr="00A11124" w:rsidRDefault="00B5115F" w:rsidP="00B5115F">
      <w:pPr>
        <w:spacing w:after="0" w:line="240" w:lineRule="auto"/>
        <w:jc w:val="both"/>
        <w:rPr>
          <w:i/>
          <w:sz w:val="24"/>
          <w:szCs w:val="24"/>
        </w:rPr>
      </w:pPr>
      <w:r w:rsidRPr="00A11124">
        <w:rPr>
          <w:i/>
          <w:sz w:val="24"/>
          <w:szCs w:val="24"/>
        </w:rPr>
        <w:t xml:space="preserve">Sujet du verbe </w:t>
      </w:r>
      <w:r>
        <w:rPr>
          <w:i/>
          <w:sz w:val="24"/>
          <w:szCs w:val="24"/>
        </w:rPr>
        <w:t>s’élever</w:t>
      </w:r>
      <w:r w:rsidRPr="00A11124">
        <w:rPr>
          <w:i/>
          <w:sz w:val="24"/>
          <w:szCs w:val="24"/>
        </w:rPr>
        <w:t xml:space="preserve"> : </w:t>
      </w:r>
      <w:r>
        <w:rPr>
          <w:i/>
          <w:sz w:val="24"/>
          <w:szCs w:val="24"/>
        </w:rPr>
        <w:t>____________________</w:t>
      </w:r>
    </w:p>
    <w:p w:rsidR="00B5115F" w:rsidRPr="00A11124" w:rsidRDefault="00B5115F" w:rsidP="00B5115F">
      <w:pPr>
        <w:spacing w:after="0" w:line="240" w:lineRule="auto"/>
        <w:jc w:val="both"/>
        <w:rPr>
          <w:sz w:val="16"/>
          <w:szCs w:val="16"/>
        </w:rPr>
      </w:pPr>
    </w:p>
    <w:p w:rsidR="00B5115F" w:rsidRDefault="00B5115F" w:rsidP="00B5115F">
      <w:pPr>
        <w:spacing w:after="0" w:line="240" w:lineRule="auto"/>
        <w:jc w:val="both"/>
        <w:rPr>
          <w:sz w:val="24"/>
          <w:szCs w:val="24"/>
        </w:rPr>
      </w:pPr>
      <w:r w:rsidRPr="00A11124">
        <w:rPr>
          <w:sz w:val="24"/>
          <w:szCs w:val="24"/>
        </w:rPr>
        <w:t>Tandis que ronronne le chat, Max s’endort sur le canapé à ses côtés.</w:t>
      </w:r>
    </w:p>
    <w:p w:rsidR="00B5115F" w:rsidRPr="00A11124" w:rsidRDefault="00B5115F" w:rsidP="00B5115F">
      <w:pPr>
        <w:spacing w:after="0" w:line="240" w:lineRule="auto"/>
        <w:jc w:val="both"/>
        <w:rPr>
          <w:i/>
          <w:sz w:val="24"/>
          <w:szCs w:val="24"/>
        </w:rPr>
      </w:pPr>
      <w:r w:rsidRPr="00A11124">
        <w:rPr>
          <w:i/>
          <w:sz w:val="24"/>
          <w:szCs w:val="24"/>
        </w:rPr>
        <w:t xml:space="preserve">Sujet du verbe </w:t>
      </w:r>
      <w:r>
        <w:rPr>
          <w:i/>
          <w:sz w:val="24"/>
          <w:szCs w:val="24"/>
        </w:rPr>
        <w:t>ronronner</w:t>
      </w:r>
      <w:r w:rsidRPr="00A11124">
        <w:rPr>
          <w:i/>
          <w:sz w:val="24"/>
          <w:szCs w:val="24"/>
        </w:rPr>
        <w:t xml:space="preserve"> : </w:t>
      </w:r>
      <w:r>
        <w:rPr>
          <w:i/>
          <w:sz w:val="24"/>
          <w:szCs w:val="24"/>
        </w:rPr>
        <w:t>____________________</w:t>
      </w:r>
    </w:p>
    <w:p w:rsidR="00B5115F" w:rsidRPr="00A11124" w:rsidRDefault="00B5115F" w:rsidP="00B5115F">
      <w:pPr>
        <w:spacing w:after="0" w:line="240" w:lineRule="auto"/>
        <w:jc w:val="both"/>
        <w:rPr>
          <w:sz w:val="24"/>
          <w:szCs w:val="24"/>
        </w:rPr>
      </w:pPr>
    </w:p>
    <w:p w:rsidR="00B5115F" w:rsidRPr="00A11124" w:rsidRDefault="00B5115F" w:rsidP="00B5115F">
      <w:pPr>
        <w:spacing w:after="0" w:line="240" w:lineRule="auto"/>
        <w:jc w:val="both"/>
        <w:rPr>
          <w:sz w:val="24"/>
          <w:szCs w:val="24"/>
        </w:rPr>
      </w:pPr>
      <w:r w:rsidRPr="00A11124">
        <w:rPr>
          <w:sz w:val="24"/>
          <w:szCs w:val="24"/>
        </w:rPr>
        <w:t>Quand la pluie cesse, rayonne le soleil.</w:t>
      </w:r>
    </w:p>
    <w:p w:rsidR="00CB6454" w:rsidRPr="00B5115F" w:rsidRDefault="00B5115F" w:rsidP="00B5115F">
      <w:pPr>
        <w:spacing w:after="0" w:line="360" w:lineRule="auto"/>
        <w:jc w:val="both"/>
        <w:rPr>
          <w:sz w:val="24"/>
          <w:szCs w:val="24"/>
        </w:rPr>
      </w:pPr>
      <w:r w:rsidRPr="00A11124">
        <w:rPr>
          <w:i/>
          <w:sz w:val="24"/>
          <w:szCs w:val="24"/>
        </w:rPr>
        <w:t xml:space="preserve">Sujet du verbe </w:t>
      </w:r>
      <w:r>
        <w:rPr>
          <w:i/>
          <w:sz w:val="24"/>
          <w:szCs w:val="24"/>
        </w:rPr>
        <w:t>rayonner</w:t>
      </w:r>
      <w:r w:rsidRPr="00A11124">
        <w:rPr>
          <w:i/>
          <w:sz w:val="24"/>
          <w:szCs w:val="24"/>
        </w:rPr>
        <w:t xml:space="preserve"> : </w:t>
      </w:r>
      <w:r>
        <w:rPr>
          <w:i/>
          <w:sz w:val="24"/>
          <w:szCs w:val="24"/>
        </w:rPr>
        <w:t>____________________</w:t>
      </w:r>
    </w:p>
    <w:sectPr w:rsidR="00CB6454" w:rsidRPr="00B5115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BCF" w:rsidRDefault="002A0BCF" w:rsidP="00CB6454">
      <w:pPr>
        <w:spacing w:after="0" w:line="240" w:lineRule="auto"/>
      </w:pPr>
      <w:r>
        <w:separator/>
      </w:r>
    </w:p>
  </w:endnote>
  <w:endnote w:type="continuationSeparator" w:id="0">
    <w:p w:rsidR="002A0BCF" w:rsidRDefault="002A0BCF" w:rsidP="00CB6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4719714"/>
      <w:docPartObj>
        <w:docPartGallery w:val="Page Numbers (Bottom of Page)"/>
        <w:docPartUnique/>
      </w:docPartObj>
    </w:sdtPr>
    <w:sdtEndPr/>
    <w:sdtContent>
      <w:p w:rsidR="002D69F7" w:rsidRDefault="002D69F7" w:rsidP="00EA2F15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671F">
          <w:rPr>
            <w:noProof/>
          </w:rPr>
          <w:t>1</w:t>
        </w:r>
        <w:r>
          <w:fldChar w:fldCharType="end"/>
        </w:r>
        <w:r>
          <w:t>/1</w:t>
        </w:r>
      </w:p>
    </w:sdtContent>
  </w:sdt>
  <w:p w:rsidR="002D69F7" w:rsidRDefault="009C1DF0" w:rsidP="0028643F">
    <w:pPr>
      <w:pStyle w:val="Pieddepage"/>
      <w:jc w:val="center"/>
    </w:pPr>
    <w:r>
      <w:rPr>
        <w:noProof/>
        <w:lang w:val="en-US"/>
      </w:rPr>
      <w:drawing>
        <wp:inline distT="0" distB="0" distL="0" distR="0" wp14:anchorId="6068C62B" wp14:editId="2E8737D0">
          <wp:extent cx="1676400" cy="234335"/>
          <wp:effectExtent l="0" t="0" r="0" b="0"/>
          <wp:docPr id="2" name="Image 2" descr="https://www.lacourdeskids.fr/wp-content/uploads/2021/05/cropped-Logo-LaCourdesKid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lacourdeskids.fr/wp-content/uploads/2021/05/cropped-Logo-LaCourdesKid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2428" cy="2687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BCF" w:rsidRDefault="002A0BCF" w:rsidP="00CB6454">
      <w:pPr>
        <w:spacing w:after="0" w:line="240" w:lineRule="auto"/>
      </w:pPr>
      <w:r>
        <w:separator/>
      </w:r>
    </w:p>
  </w:footnote>
  <w:footnote w:type="continuationSeparator" w:id="0">
    <w:p w:rsidR="002A0BCF" w:rsidRDefault="002A0BCF" w:rsidP="00CB64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454" w:rsidRPr="00A8283E" w:rsidRDefault="0015588A" w:rsidP="00A8283E">
    <w:pPr>
      <w:rPr>
        <w:b/>
        <w:color w:val="002060"/>
        <w:sz w:val="28"/>
        <w:szCs w:val="28"/>
      </w:rPr>
    </w:pPr>
    <w:r>
      <w:rPr>
        <w:b/>
        <w:color w:val="002060"/>
        <w:sz w:val="28"/>
        <w:szCs w:val="28"/>
      </w:rPr>
      <w:t>Le sujet inversé</w:t>
    </w:r>
    <w:r w:rsidR="00237038">
      <w:rPr>
        <w:b/>
        <w:color w:val="002060"/>
        <w:sz w:val="28"/>
        <w:szCs w:val="28"/>
      </w:rPr>
      <w:t xml:space="preserve"> </w:t>
    </w:r>
    <w:r>
      <w:rPr>
        <w:b/>
        <w:color w:val="002060"/>
        <w:sz w:val="28"/>
        <w:szCs w:val="28"/>
      </w:rPr>
      <w:t>–</w:t>
    </w:r>
    <w:r w:rsidR="00237038">
      <w:rPr>
        <w:b/>
        <w:color w:val="002060"/>
        <w:sz w:val="28"/>
        <w:szCs w:val="28"/>
      </w:rPr>
      <w:t xml:space="preserve"> </w:t>
    </w:r>
    <w:r>
      <w:rPr>
        <w:b/>
        <w:color w:val="002060"/>
        <w:sz w:val="28"/>
        <w:szCs w:val="28"/>
      </w:rPr>
      <w:t>Dictée et exercice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D345C"/>
    <w:multiLevelType w:val="hybridMultilevel"/>
    <w:tmpl w:val="D95C2B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041DC4"/>
    <w:multiLevelType w:val="hybridMultilevel"/>
    <w:tmpl w:val="4830E9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454"/>
    <w:rsid w:val="00044940"/>
    <w:rsid w:val="00082A04"/>
    <w:rsid w:val="000B6703"/>
    <w:rsid w:val="0015588A"/>
    <w:rsid w:val="00171134"/>
    <w:rsid w:val="001A6B0F"/>
    <w:rsid w:val="002065F9"/>
    <w:rsid w:val="00237038"/>
    <w:rsid w:val="0028643F"/>
    <w:rsid w:val="002A0BCF"/>
    <w:rsid w:val="002B2BCE"/>
    <w:rsid w:val="002C7D46"/>
    <w:rsid w:val="002D69F7"/>
    <w:rsid w:val="002E671F"/>
    <w:rsid w:val="003B0AAF"/>
    <w:rsid w:val="003B0CE5"/>
    <w:rsid w:val="003D1654"/>
    <w:rsid w:val="003D2DF8"/>
    <w:rsid w:val="004371CB"/>
    <w:rsid w:val="00466E0C"/>
    <w:rsid w:val="00471883"/>
    <w:rsid w:val="0049731F"/>
    <w:rsid w:val="004B7AB6"/>
    <w:rsid w:val="00506C12"/>
    <w:rsid w:val="0059135C"/>
    <w:rsid w:val="005974A0"/>
    <w:rsid w:val="00603E2E"/>
    <w:rsid w:val="00634B6D"/>
    <w:rsid w:val="006A32AE"/>
    <w:rsid w:val="0074536E"/>
    <w:rsid w:val="00784B30"/>
    <w:rsid w:val="007A1D22"/>
    <w:rsid w:val="007C0AF7"/>
    <w:rsid w:val="007D5ECA"/>
    <w:rsid w:val="00851D32"/>
    <w:rsid w:val="00905EC7"/>
    <w:rsid w:val="009A5EE1"/>
    <w:rsid w:val="009C1DF0"/>
    <w:rsid w:val="009F1EDC"/>
    <w:rsid w:val="00A40BB9"/>
    <w:rsid w:val="00A8283E"/>
    <w:rsid w:val="00AB517F"/>
    <w:rsid w:val="00B14C29"/>
    <w:rsid w:val="00B315E3"/>
    <w:rsid w:val="00B5115F"/>
    <w:rsid w:val="00BB3190"/>
    <w:rsid w:val="00BC4F3B"/>
    <w:rsid w:val="00C71F0B"/>
    <w:rsid w:val="00CB6454"/>
    <w:rsid w:val="00DE2357"/>
    <w:rsid w:val="00E370DE"/>
    <w:rsid w:val="00E464E1"/>
    <w:rsid w:val="00E9136C"/>
    <w:rsid w:val="00EA2F15"/>
    <w:rsid w:val="00ED0CAF"/>
    <w:rsid w:val="00F2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81D92"/>
  <w15:chartTrackingRefBased/>
  <w15:docId w15:val="{FF4D0759-C64C-48EA-A5FD-86313D3FA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1D3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B64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B6454"/>
  </w:style>
  <w:style w:type="paragraph" w:styleId="Pieddepage">
    <w:name w:val="footer"/>
    <w:basedOn w:val="Normal"/>
    <w:link w:val="PieddepageCar"/>
    <w:uiPriority w:val="99"/>
    <w:unhideWhenUsed/>
    <w:rsid w:val="00CB64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B6454"/>
  </w:style>
  <w:style w:type="paragraph" w:styleId="Paragraphedeliste">
    <w:name w:val="List Paragraph"/>
    <w:basedOn w:val="Normal"/>
    <w:uiPriority w:val="34"/>
    <w:qFormat/>
    <w:rsid w:val="00CB6454"/>
    <w:pPr>
      <w:ind w:left="720"/>
      <w:contextualSpacing/>
    </w:pPr>
  </w:style>
  <w:style w:type="table" w:styleId="Grilledutableau">
    <w:name w:val="Table Grid"/>
    <w:basedOn w:val="TableauNormal"/>
    <w:uiPriority w:val="39"/>
    <w:rsid w:val="009C1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6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</dc:creator>
  <cp:keywords/>
  <dc:description/>
  <cp:lastModifiedBy>Fabienne</cp:lastModifiedBy>
  <cp:revision>7</cp:revision>
  <cp:lastPrinted>2020-12-30T12:35:00Z</cp:lastPrinted>
  <dcterms:created xsi:type="dcterms:W3CDTF">2022-12-02T12:29:00Z</dcterms:created>
  <dcterms:modified xsi:type="dcterms:W3CDTF">2022-12-02T12:54:00Z</dcterms:modified>
</cp:coreProperties>
</file>